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15A" w:rsidRPr="0044415A" w:rsidRDefault="0044415A" w:rsidP="0044415A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</w:t>
      </w:r>
      <w:r w:rsidR="00050CF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онспект занятия по рисованию с</w:t>
      </w:r>
      <w:r w:rsidRPr="0044415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использова</w:t>
      </w:r>
      <w:r w:rsidR="00050CF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нием нетрадиционной техники 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«Тарелочка</w:t>
      </w:r>
      <w:r w:rsidRPr="0044415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»</w:t>
      </w:r>
    </w:p>
    <w:p w:rsidR="0044415A" w:rsidRPr="0044415A" w:rsidRDefault="0044415A" w:rsidP="0044415A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44415A" w:rsidRPr="0044415A" w:rsidRDefault="0044415A" w:rsidP="004441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4415A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Цели:</w:t>
      </w:r>
    </w:p>
    <w:p w:rsidR="0044415A" w:rsidRPr="0044415A" w:rsidRDefault="0044415A" w:rsidP="0044415A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4415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Познакомить детей с нетрадиционной техникой рисования (рисование ватными палочками);</w:t>
      </w:r>
    </w:p>
    <w:p w:rsidR="0044415A" w:rsidRPr="0044415A" w:rsidRDefault="0044415A" w:rsidP="0044415A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4415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- Научить детей рисовать ватными палочками (методом </w:t>
      </w:r>
      <w:proofErr w:type="gramStart"/>
      <w:r w:rsidRPr="0044415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тычка</w:t>
      </w:r>
      <w:proofErr w:type="gramEnd"/>
      <w:r w:rsidRPr="0044415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).</w:t>
      </w:r>
    </w:p>
    <w:p w:rsidR="0044415A" w:rsidRPr="0044415A" w:rsidRDefault="0044415A" w:rsidP="004441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4415A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Задачи:</w:t>
      </w:r>
    </w:p>
    <w:p w:rsidR="0044415A" w:rsidRPr="0044415A" w:rsidRDefault="0044415A" w:rsidP="0044415A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4415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Образовательные:</w:t>
      </w:r>
    </w:p>
    <w:p w:rsidR="0044415A" w:rsidRPr="0044415A" w:rsidRDefault="0044415A" w:rsidP="00050CF5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4415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Сформировать умение рисовать ватными палочками;</w:t>
      </w:r>
    </w:p>
    <w:p w:rsidR="0044415A" w:rsidRPr="0044415A" w:rsidRDefault="00050CF5" w:rsidP="00050CF5">
      <w:pPr>
        <w:spacing w:before="230" w:after="23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Закрепить знание</w:t>
      </w:r>
      <w:r w:rsidR="0044415A" w:rsidRPr="0044415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основных цветов.</w:t>
      </w:r>
    </w:p>
    <w:p w:rsidR="0044415A" w:rsidRPr="0044415A" w:rsidRDefault="0044415A" w:rsidP="0044415A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4415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Развивающие:</w:t>
      </w:r>
    </w:p>
    <w:p w:rsidR="0044415A" w:rsidRPr="0044415A" w:rsidRDefault="0044415A" w:rsidP="0044415A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4415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Развивать творческие способности детей;</w:t>
      </w:r>
    </w:p>
    <w:p w:rsidR="0044415A" w:rsidRPr="0044415A" w:rsidRDefault="0044415A" w:rsidP="00050CF5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4415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Развивать мелкую моторику рук;</w:t>
      </w:r>
    </w:p>
    <w:p w:rsidR="0044415A" w:rsidRPr="0044415A" w:rsidRDefault="0044415A" w:rsidP="0044415A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4415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Воспитательные:</w:t>
      </w:r>
    </w:p>
    <w:p w:rsidR="0044415A" w:rsidRPr="0044415A" w:rsidRDefault="0044415A" w:rsidP="0044415A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4415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Воспитывать у детей аккуратность и самостоятельность;</w:t>
      </w:r>
    </w:p>
    <w:p w:rsidR="0044415A" w:rsidRPr="0044415A" w:rsidRDefault="0044415A" w:rsidP="0044415A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4415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Воспитывать у детей желание выбора цвета.</w:t>
      </w:r>
    </w:p>
    <w:p w:rsidR="0044415A" w:rsidRPr="0044415A" w:rsidRDefault="0044415A" w:rsidP="004441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4415A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Материал к занятию:</w:t>
      </w:r>
    </w:p>
    <w:p w:rsidR="0044415A" w:rsidRPr="0044415A" w:rsidRDefault="0044415A" w:rsidP="0044415A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4415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Иллюстрации с изображением посуды;</w:t>
      </w:r>
    </w:p>
    <w:p w:rsidR="0044415A" w:rsidRPr="0044415A" w:rsidRDefault="00050CF5" w:rsidP="0044415A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Бумажная одноразовая тарелка;</w:t>
      </w:r>
    </w:p>
    <w:p w:rsidR="0044415A" w:rsidRPr="0044415A" w:rsidRDefault="0044415A" w:rsidP="0044415A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4415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Гуашь красного, синего, зеленого, желтого цвета;</w:t>
      </w:r>
    </w:p>
    <w:p w:rsidR="0044415A" w:rsidRPr="0044415A" w:rsidRDefault="0044415A" w:rsidP="0044415A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4415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Ватные палочки.</w:t>
      </w:r>
    </w:p>
    <w:p w:rsidR="0044415A" w:rsidRPr="0044415A" w:rsidRDefault="0044415A" w:rsidP="004441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4415A">
        <w:rPr>
          <w:rFonts w:ascii="Arial" w:eastAsia="Times New Roman" w:hAnsi="Arial" w:cs="Arial"/>
          <w:b/>
          <w:bCs/>
          <w:color w:val="111111"/>
          <w:sz w:val="28"/>
          <w:lang w:eastAsia="ru-RU"/>
        </w:rPr>
        <w:t>Ход занятия:</w:t>
      </w:r>
    </w:p>
    <w:p w:rsidR="0044415A" w:rsidRPr="0044415A" w:rsidRDefault="0044415A" w:rsidP="0044415A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4415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Воспитатель: Ребята! Сегодня я хочу вам рассказать об удивительном мастере. Он живет в лесном домике, в котором изготавливает свою чудесную посуду. Мастер любит ее разрисовывать. И сегодня он обратился к нам за помощью. Он хочет сделать подарок для лесных фей. Мастер изготовил посуду, но не </w:t>
      </w:r>
      <w:proofErr w:type="gramStart"/>
      <w:r w:rsidRPr="0044415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знает</w:t>
      </w:r>
      <w:proofErr w:type="gramEnd"/>
      <w:r w:rsidRPr="0044415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как ее украсить. Он прислал нам загадку, чтобы мы отгадали, какую посуду он хочет подарить.</w:t>
      </w:r>
    </w:p>
    <w:p w:rsidR="0044415A" w:rsidRPr="0044415A" w:rsidRDefault="0044415A" w:rsidP="0044415A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4415A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Воспитатель: Ребята! А какую вы посуду знаете?</w:t>
      </w:r>
    </w:p>
    <w:p w:rsidR="0044415A" w:rsidRPr="0044415A" w:rsidRDefault="0044415A" w:rsidP="0044415A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4415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Дети: Тарелка, чашка, чайник.</w:t>
      </w:r>
    </w:p>
    <w:p w:rsidR="0044415A" w:rsidRDefault="0044415A" w:rsidP="0044415A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4415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Воспитатель: Молодцы! Теперь давайте отгадаем загадку:</w:t>
      </w:r>
    </w:p>
    <w:p w:rsidR="0044415A" w:rsidRDefault="0044415A" w:rsidP="004B0382">
      <w:pPr>
        <w:pStyle w:val="a8"/>
        <w:rPr>
          <w:shd w:val="clear" w:color="auto" w:fill="FFFFFF"/>
        </w:rPr>
      </w:pPr>
      <w:r>
        <w:rPr>
          <w:shd w:val="clear" w:color="auto" w:fill="FFFFFF"/>
        </w:rPr>
        <w:t xml:space="preserve">Если б не было ее </w:t>
      </w:r>
    </w:p>
    <w:p w:rsidR="0044415A" w:rsidRDefault="0044415A" w:rsidP="004B0382">
      <w:pPr>
        <w:pStyle w:val="a8"/>
        <w:rPr>
          <w:shd w:val="clear" w:color="auto" w:fill="FFFFFF"/>
        </w:rPr>
      </w:pPr>
      <w:r>
        <w:rPr>
          <w:shd w:val="clear" w:color="auto" w:fill="FFFFFF"/>
        </w:rPr>
        <w:t xml:space="preserve">Было б кушать тяжело. </w:t>
      </w:r>
    </w:p>
    <w:p w:rsidR="0044415A" w:rsidRPr="0044415A" w:rsidRDefault="0044415A" w:rsidP="004B0382">
      <w:pPr>
        <w:pStyle w:val="a8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shd w:val="clear" w:color="auto" w:fill="FFFFFF"/>
        </w:rPr>
        <w:t>Некуда и суп налить</w:t>
      </w:r>
      <w:proofErr w:type="gramStart"/>
      <w:r>
        <w:rPr>
          <w:shd w:val="clear" w:color="auto" w:fill="FFFFFF"/>
        </w:rPr>
        <w:t xml:space="preserve"> И</w:t>
      </w:r>
      <w:proofErr w:type="gramEnd"/>
      <w:r>
        <w:rPr>
          <w:shd w:val="clear" w:color="auto" w:fill="FFFFFF"/>
        </w:rPr>
        <w:t xml:space="preserve"> котлетку положить. </w:t>
      </w:r>
      <w:proofErr w:type="gramStart"/>
      <w:r>
        <w:rPr>
          <w:shd w:val="clear" w:color="auto" w:fill="FFFFFF"/>
        </w:rPr>
        <w:t>(Ответ:</w:t>
      </w:r>
      <w:proofErr w:type="gramEnd"/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Тарелка)</w:t>
      </w:r>
      <w:proofErr w:type="gramEnd"/>
    </w:p>
    <w:p w:rsidR="0044415A" w:rsidRPr="0044415A" w:rsidRDefault="0044415A" w:rsidP="0044415A">
      <w:pPr>
        <w:spacing w:after="23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4415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Воспитатель: Правильно, угадали! Сегодня мы с вами будем украшать 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тарелку </w:t>
      </w:r>
      <w:r w:rsidRPr="0044415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для лесных фей. Будем рисовать необычным способом, с помощью ватных палочек. Но сначала мы сделаем с вами физкультминутку:</w:t>
      </w:r>
    </w:p>
    <w:p w:rsidR="0044415A" w:rsidRPr="0044415A" w:rsidRDefault="0044415A" w:rsidP="0044415A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4415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Вот большой стеклянный чайник</w:t>
      </w:r>
    </w:p>
    <w:p w:rsidR="0044415A" w:rsidRPr="0044415A" w:rsidRDefault="0044415A" w:rsidP="0044415A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4415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Очень важный,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Pr="0044415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как начальник</w:t>
      </w:r>
      <w:proofErr w:type="gramStart"/>
      <w:r w:rsidRPr="0044415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  <w:proofErr w:type="gramEnd"/>
      <w:r w:rsidRPr="0044415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(</w:t>
      </w:r>
      <w:proofErr w:type="gramStart"/>
      <w:r w:rsidRPr="0044415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</w:t>
      </w:r>
      <w:proofErr w:type="gramEnd"/>
      <w:r w:rsidRPr="0044415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адули животик, одна рука изогнута, вторая на поясе)</w:t>
      </w:r>
    </w:p>
    <w:p w:rsidR="0044415A" w:rsidRPr="0044415A" w:rsidRDefault="0044415A" w:rsidP="0044415A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4415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Вот фарфоровые чашки —</w:t>
      </w:r>
    </w:p>
    <w:p w:rsidR="0044415A" w:rsidRPr="0044415A" w:rsidRDefault="0044415A" w:rsidP="0044415A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4415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Очень хрупкие бедняжки</w:t>
      </w:r>
      <w:proofErr w:type="gramStart"/>
      <w:r w:rsidRPr="0044415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  <w:proofErr w:type="gramEnd"/>
      <w:r w:rsidRPr="0044415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(</w:t>
      </w:r>
      <w:proofErr w:type="gramStart"/>
      <w:r w:rsidRPr="0044415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</w:t>
      </w:r>
      <w:proofErr w:type="gramEnd"/>
      <w:r w:rsidRPr="0044415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рисели, одна рука на поясе)</w:t>
      </w:r>
    </w:p>
    <w:p w:rsidR="0044415A" w:rsidRPr="0044415A" w:rsidRDefault="0044415A" w:rsidP="0044415A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4415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Вот фарфоровые блюдца</w:t>
      </w:r>
    </w:p>
    <w:p w:rsidR="0044415A" w:rsidRPr="0044415A" w:rsidRDefault="0044415A" w:rsidP="0044415A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4415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Только стукни — разобьются</w:t>
      </w:r>
      <w:proofErr w:type="gramStart"/>
      <w:r w:rsidRPr="0044415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  <w:proofErr w:type="gramEnd"/>
      <w:r w:rsidRPr="0044415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(</w:t>
      </w:r>
      <w:proofErr w:type="gramStart"/>
      <w:r w:rsidRPr="0044415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</w:t>
      </w:r>
      <w:proofErr w:type="gramEnd"/>
      <w:r w:rsidRPr="0044415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ружатся)</w:t>
      </w:r>
    </w:p>
    <w:p w:rsidR="0044415A" w:rsidRPr="0044415A" w:rsidRDefault="0044415A" w:rsidP="0044415A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4415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Вот серебряные ложки —</w:t>
      </w:r>
    </w:p>
    <w:p w:rsidR="0044415A" w:rsidRPr="0044415A" w:rsidRDefault="0044415A" w:rsidP="0044415A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4415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Голова на тонкой ножке</w:t>
      </w:r>
      <w:proofErr w:type="gramStart"/>
      <w:r w:rsidRPr="0044415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  <w:proofErr w:type="gramEnd"/>
      <w:r w:rsidRPr="0044415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(</w:t>
      </w:r>
      <w:proofErr w:type="gramStart"/>
      <w:r w:rsidRPr="0044415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</w:t>
      </w:r>
      <w:proofErr w:type="gramEnd"/>
      <w:r w:rsidRPr="0044415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отянуться, руки вверх)</w:t>
      </w:r>
    </w:p>
    <w:p w:rsidR="0044415A" w:rsidRPr="0044415A" w:rsidRDefault="0044415A" w:rsidP="0044415A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4415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Воспитатель: А теперь, ребята, приступим к рисованию.</w:t>
      </w:r>
    </w:p>
    <w:p w:rsidR="0044415A" w:rsidRPr="0044415A" w:rsidRDefault="0044415A" w:rsidP="0044415A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4415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Дети бер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ут бумажную тарелку</w:t>
      </w:r>
      <w:r w:rsidRPr="0044415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. Методом </w:t>
      </w:r>
      <w:proofErr w:type="gramStart"/>
      <w:r w:rsidRPr="0044415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тычка</w:t>
      </w:r>
      <w:proofErr w:type="gramEnd"/>
      <w:r w:rsidR="004B038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Pr="0044415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наносят краску с п</w:t>
      </w:r>
      <w:r w:rsidR="004B038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омощью ватной палочки на неё. </w:t>
      </w:r>
      <w:r w:rsidRPr="0044415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Выбирают краску разного цвета.</w:t>
      </w:r>
    </w:p>
    <w:p w:rsidR="0044415A" w:rsidRPr="0044415A" w:rsidRDefault="0044415A" w:rsidP="0044415A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4415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Воспитатель</w:t>
      </w:r>
      <w:r w:rsidR="004B038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Ребята! Какие красивые тарелочки</w:t>
      </w:r>
      <w:r w:rsidRPr="0044415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у вас получились. Мастер очень обрадуется, когда увидит ваше творчество.</w:t>
      </w:r>
    </w:p>
    <w:p w:rsidR="0044415A" w:rsidRPr="0044415A" w:rsidRDefault="0044415A" w:rsidP="0044415A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44415A" w:rsidRPr="0044415A" w:rsidRDefault="0044415A" w:rsidP="004441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4415A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Рефлексия:</w:t>
      </w:r>
    </w:p>
    <w:p w:rsidR="0044415A" w:rsidRPr="0044415A" w:rsidRDefault="0044415A" w:rsidP="0044415A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4415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Воспитатель: Вам понравилось рисовать нетрадиционным способом —</w:t>
      </w:r>
      <w:r w:rsidR="004B038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Pr="0044415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ватными палочками? Хотели бы вы попробовать еще?</w:t>
      </w:r>
    </w:p>
    <w:p w:rsidR="0044415A" w:rsidRPr="0044415A" w:rsidRDefault="0044415A" w:rsidP="0044415A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hyperlink r:id="rId4" w:tooltip="В закладки" w:history="1">
        <w:r w:rsidRPr="0044415A">
          <w:rPr>
            <w:rFonts w:ascii="Arial" w:eastAsia="Times New Roman" w:hAnsi="Arial" w:cs="Arial"/>
            <w:color w:val="FFFFFF"/>
            <w:sz w:val="35"/>
            <w:lang w:eastAsia="ru-RU"/>
          </w:rPr>
          <w:t>+</w:t>
        </w:r>
        <w:r w:rsidRPr="0044415A">
          <w:rPr>
            <w:rFonts w:ascii="MS Gothic" w:eastAsia="MS Gothic" w:hAnsi="MS Gothic" w:cs="MS Gothic" w:hint="eastAsia"/>
            <w:color w:val="FFFFFF"/>
            <w:sz w:val="35"/>
            <w:lang w:eastAsia="ru-RU"/>
          </w:rPr>
          <w:t>❤</w:t>
        </w:r>
        <w:r w:rsidRPr="0044415A">
          <w:rPr>
            <w:rFonts w:ascii="Arial" w:eastAsia="Times New Roman" w:hAnsi="Arial" w:cs="Arial"/>
            <w:color w:val="FFFFFF"/>
            <w:sz w:val="35"/>
            <w:lang w:eastAsia="ru-RU"/>
          </w:rPr>
          <w:t xml:space="preserve"> В Мои закладки</w:t>
        </w:r>
      </w:hyperlink>
    </w:p>
    <w:p w:rsidR="0044415A" w:rsidRDefault="0044415A"/>
    <w:sectPr w:rsidR="00444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44415A"/>
    <w:rsid w:val="00050CF5"/>
    <w:rsid w:val="0044415A"/>
    <w:rsid w:val="004B0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444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44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415A"/>
    <w:rPr>
      <w:b/>
      <w:bCs/>
    </w:rPr>
  </w:style>
  <w:style w:type="character" w:styleId="a5">
    <w:name w:val="Hyperlink"/>
    <w:basedOn w:val="a0"/>
    <w:uiPriority w:val="99"/>
    <w:semiHidden/>
    <w:unhideWhenUsed/>
    <w:rsid w:val="0044415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4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415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B038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8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2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6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Links>
    <vt:vector size="6" baseType="variant"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2022-02-13T10:48:00Z</dcterms:created>
  <dcterms:modified xsi:type="dcterms:W3CDTF">2022-02-13T10:48:00Z</dcterms:modified>
</cp:coreProperties>
</file>