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E3" w:rsidRPr="00C0546D" w:rsidRDefault="000C743B" w:rsidP="000C74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46D">
        <w:rPr>
          <w:rFonts w:ascii="Times New Roman" w:hAnsi="Times New Roman" w:cs="Times New Roman"/>
          <w:b/>
          <w:sz w:val="28"/>
          <w:szCs w:val="28"/>
        </w:rPr>
        <w:t>Конспект НОД по художественно- эстетическому развитию</w:t>
      </w:r>
      <w:r w:rsidR="00C0546D">
        <w:rPr>
          <w:rFonts w:ascii="Times New Roman" w:hAnsi="Times New Roman" w:cs="Times New Roman"/>
          <w:b/>
          <w:sz w:val="28"/>
          <w:szCs w:val="28"/>
        </w:rPr>
        <w:t xml:space="preserve"> (л</w:t>
      </w:r>
      <w:r w:rsidR="00FA36E3" w:rsidRPr="00C0546D">
        <w:rPr>
          <w:rFonts w:ascii="Times New Roman" w:hAnsi="Times New Roman" w:cs="Times New Roman"/>
          <w:b/>
          <w:sz w:val="28"/>
          <w:szCs w:val="28"/>
        </w:rPr>
        <w:t>епка</w:t>
      </w:r>
      <w:r w:rsidR="00C0546D">
        <w:rPr>
          <w:rFonts w:ascii="Times New Roman" w:hAnsi="Times New Roman" w:cs="Times New Roman"/>
          <w:b/>
          <w:sz w:val="28"/>
          <w:szCs w:val="28"/>
        </w:rPr>
        <w:t>)</w:t>
      </w:r>
    </w:p>
    <w:p w:rsidR="000C743B" w:rsidRPr="00FA36E3" w:rsidRDefault="000C743B" w:rsidP="000C74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b/>
          <w:sz w:val="28"/>
          <w:szCs w:val="28"/>
        </w:rPr>
        <w:t>Тема:</w:t>
      </w:r>
      <w:r w:rsidR="003D6A35">
        <w:rPr>
          <w:rFonts w:ascii="Times New Roman" w:hAnsi="Times New Roman" w:cs="Times New Roman"/>
          <w:sz w:val="28"/>
          <w:szCs w:val="28"/>
        </w:rPr>
        <w:t xml:space="preserve"> «Чайный </w:t>
      </w:r>
      <w:proofErr w:type="gramStart"/>
      <w:r w:rsidR="003D6A35">
        <w:rPr>
          <w:rFonts w:ascii="Times New Roman" w:hAnsi="Times New Roman" w:cs="Times New Roman"/>
          <w:sz w:val="28"/>
          <w:szCs w:val="28"/>
        </w:rPr>
        <w:t xml:space="preserve">сервиз </w:t>
      </w:r>
      <w:r w:rsidRPr="00FA36E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C743B" w:rsidRPr="00FA36E3" w:rsidRDefault="00C0546D" w:rsidP="000C7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="000C743B" w:rsidRPr="00FA36E3">
        <w:rPr>
          <w:rFonts w:ascii="Times New Roman" w:hAnsi="Times New Roman" w:cs="Times New Roman"/>
          <w:sz w:val="28"/>
          <w:szCs w:val="28"/>
        </w:rPr>
        <w:t xml:space="preserve"> мастерская по изготовлению детских продуктов</w:t>
      </w:r>
    </w:p>
    <w:p w:rsidR="000C743B" w:rsidRPr="00FA36E3" w:rsidRDefault="000C743B" w:rsidP="000C74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b/>
          <w:sz w:val="28"/>
          <w:szCs w:val="28"/>
        </w:rPr>
        <w:t>Цель:</w:t>
      </w:r>
      <w:r w:rsidRPr="00FA36E3">
        <w:rPr>
          <w:rFonts w:ascii="Times New Roman" w:hAnsi="Times New Roman" w:cs="Times New Roman"/>
          <w:sz w:val="28"/>
          <w:szCs w:val="28"/>
        </w:rPr>
        <w:t xml:space="preserve"> создание чайного сервиза для игрушек из пластилина (коллективно)</w:t>
      </w:r>
    </w:p>
    <w:p w:rsidR="000C743B" w:rsidRPr="00FA36E3" w:rsidRDefault="000C743B" w:rsidP="000C74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36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743B" w:rsidRPr="00FA36E3" w:rsidRDefault="000C743B" w:rsidP="000C74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 xml:space="preserve">-формировать умение </w:t>
      </w:r>
      <w:r w:rsidR="00EE04EE" w:rsidRPr="00FA36E3">
        <w:rPr>
          <w:rFonts w:ascii="Times New Roman" w:hAnsi="Times New Roman" w:cs="Times New Roman"/>
          <w:sz w:val="28"/>
          <w:szCs w:val="28"/>
        </w:rPr>
        <w:t>лепить конструктивным</w:t>
      </w:r>
      <w:r w:rsidRPr="00FA36E3">
        <w:rPr>
          <w:rFonts w:ascii="Times New Roman" w:hAnsi="Times New Roman" w:cs="Times New Roman"/>
          <w:sz w:val="28"/>
          <w:szCs w:val="28"/>
        </w:rPr>
        <w:t xml:space="preserve"> способом (каждый ребенок лепит чайную </w:t>
      </w:r>
      <w:r w:rsidR="00EE04EE" w:rsidRPr="00FA36E3">
        <w:rPr>
          <w:rFonts w:ascii="Times New Roman" w:hAnsi="Times New Roman" w:cs="Times New Roman"/>
          <w:sz w:val="28"/>
          <w:szCs w:val="28"/>
        </w:rPr>
        <w:t>пару)</w:t>
      </w:r>
    </w:p>
    <w:p w:rsidR="000C743B" w:rsidRPr="00FA36E3" w:rsidRDefault="000C743B" w:rsidP="000C74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r w:rsidR="00EE04EE" w:rsidRPr="00FA36E3">
        <w:rPr>
          <w:rFonts w:ascii="Times New Roman" w:hAnsi="Times New Roman" w:cs="Times New Roman"/>
          <w:sz w:val="28"/>
          <w:szCs w:val="28"/>
        </w:rPr>
        <w:t>с приемом вдавливания</w:t>
      </w:r>
      <w:r w:rsidRPr="00FA36E3">
        <w:rPr>
          <w:rFonts w:ascii="Times New Roman" w:hAnsi="Times New Roman" w:cs="Times New Roman"/>
          <w:sz w:val="28"/>
          <w:szCs w:val="28"/>
        </w:rPr>
        <w:t xml:space="preserve"> для получения полой формы (чашки) из </w:t>
      </w:r>
    </w:p>
    <w:p w:rsidR="000C743B" w:rsidRPr="00FA36E3" w:rsidRDefault="00EE04EE" w:rsidP="000C7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целого куска</w:t>
      </w:r>
    </w:p>
    <w:p w:rsidR="000C743B" w:rsidRPr="00FA36E3" w:rsidRDefault="000C743B" w:rsidP="000C74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>- развивать мелкую моторику, глазомер при украшении чайной пары</w:t>
      </w:r>
    </w:p>
    <w:p w:rsidR="000C743B" w:rsidRPr="00FA36E3" w:rsidRDefault="000C743B" w:rsidP="000C74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>-воспитывать умение работать в группах, договариваться</w:t>
      </w:r>
    </w:p>
    <w:p w:rsidR="000C743B" w:rsidRPr="00FA36E3" w:rsidRDefault="000C743B" w:rsidP="000C74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6E3">
        <w:rPr>
          <w:rFonts w:ascii="Times New Roman" w:hAnsi="Times New Roman" w:cs="Times New Roman"/>
          <w:sz w:val="28"/>
          <w:szCs w:val="28"/>
        </w:rPr>
        <w:t xml:space="preserve">Материал: пластилин, </w:t>
      </w:r>
      <w:r w:rsidR="00EE04EE" w:rsidRPr="00FA36E3">
        <w:rPr>
          <w:rFonts w:ascii="Times New Roman" w:hAnsi="Times New Roman" w:cs="Times New Roman"/>
          <w:sz w:val="28"/>
          <w:szCs w:val="28"/>
        </w:rPr>
        <w:t>стеки,</w:t>
      </w:r>
      <w:r w:rsidRPr="00FA36E3">
        <w:rPr>
          <w:rFonts w:ascii="Times New Roman" w:hAnsi="Times New Roman" w:cs="Times New Roman"/>
          <w:sz w:val="28"/>
          <w:szCs w:val="28"/>
        </w:rPr>
        <w:t xml:space="preserve"> колпачки фломастеров, клеенки, салфетки </w:t>
      </w:r>
      <w:r w:rsidR="00EE04EE" w:rsidRPr="00FA36E3">
        <w:rPr>
          <w:rFonts w:ascii="Times New Roman" w:hAnsi="Times New Roman" w:cs="Times New Roman"/>
          <w:sz w:val="28"/>
          <w:szCs w:val="28"/>
        </w:rPr>
        <w:t>бумажные</w:t>
      </w:r>
      <w:r w:rsidRPr="00FA36E3">
        <w:rPr>
          <w:rFonts w:ascii="Times New Roman" w:hAnsi="Times New Roman" w:cs="Times New Roman"/>
          <w:sz w:val="28"/>
          <w:szCs w:val="28"/>
        </w:rPr>
        <w:t xml:space="preserve"> и матерчатые.</w:t>
      </w:r>
    </w:p>
    <w:p w:rsidR="000C743B" w:rsidRPr="00FA36E3" w:rsidRDefault="000C743B" w:rsidP="000C7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743B" w:rsidRDefault="000C743B" w:rsidP="000C743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52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8"/>
        <w:gridCol w:w="7996"/>
      </w:tblGrid>
      <w:tr w:rsidR="000C743B" w:rsidTr="000C743B">
        <w:trPr>
          <w:trHeight w:val="690"/>
        </w:trPr>
        <w:tc>
          <w:tcPr>
            <w:tcW w:w="2528" w:type="dxa"/>
          </w:tcPr>
          <w:p w:rsidR="000C743B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7996" w:type="dxa"/>
          </w:tcPr>
          <w:p w:rsidR="000C743B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Методы и приемы</w:t>
            </w:r>
          </w:p>
          <w:p w:rsidR="000C743B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Деятельность воспитателя и детей</w:t>
            </w:r>
          </w:p>
        </w:tc>
      </w:tr>
      <w:tr w:rsidR="000C743B" w:rsidTr="000C743B">
        <w:trPr>
          <w:trHeight w:val="3630"/>
        </w:trPr>
        <w:tc>
          <w:tcPr>
            <w:tcW w:w="2528" w:type="dxa"/>
          </w:tcPr>
          <w:p w:rsidR="000C743B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детей к деятельности</w:t>
            </w:r>
          </w:p>
        </w:tc>
        <w:tc>
          <w:tcPr>
            <w:tcW w:w="7996" w:type="dxa"/>
          </w:tcPr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>Звучит музыка, дети подходят к воспитателю.</w:t>
            </w: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-Ребята у вас </w:t>
            </w:r>
            <w:r w:rsidR="00EE04EE" w:rsidRPr="00EE04EE">
              <w:rPr>
                <w:rFonts w:ascii="Times New Roman" w:hAnsi="Times New Roman" w:cs="Times New Roman"/>
                <w:sz w:val="28"/>
                <w:szCs w:val="28"/>
              </w:rPr>
              <w:t>хорошее настроение</w:t>
            </w:r>
            <w:r w:rsidR="003D6A35">
              <w:rPr>
                <w:rFonts w:ascii="Times New Roman" w:hAnsi="Times New Roman" w:cs="Times New Roman"/>
                <w:sz w:val="28"/>
                <w:szCs w:val="28"/>
              </w:rPr>
              <w:t>?  Отлично. А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вот </w:t>
            </w:r>
            <w:r w:rsidR="00EE04EE" w:rsidRPr="00EE04EE">
              <w:rPr>
                <w:rFonts w:ascii="Times New Roman" w:hAnsi="Times New Roman" w:cs="Times New Roman"/>
                <w:sz w:val="28"/>
                <w:szCs w:val="28"/>
              </w:rPr>
              <w:t>жители волшебного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городка очень расстроены.  Сегодня по дороге в детский сад я встретила их, и они мне рассказали, что у них случилось. У них разбился чайный сервиз. Они </w:t>
            </w:r>
            <w:r w:rsidR="003D6A35" w:rsidRPr="00EE04EE">
              <w:rPr>
                <w:rFonts w:ascii="Times New Roman" w:hAnsi="Times New Roman" w:cs="Times New Roman"/>
                <w:sz w:val="28"/>
                <w:szCs w:val="28"/>
              </w:rPr>
              <w:t>не знают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что им делать, как им быть.</w:t>
            </w:r>
          </w:p>
        </w:tc>
      </w:tr>
      <w:tr w:rsidR="000C743B" w:rsidTr="000C743B">
        <w:trPr>
          <w:trHeight w:val="1639"/>
        </w:trPr>
        <w:tc>
          <w:tcPr>
            <w:tcW w:w="2528" w:type="dxa"/>
          </w:tcPr>
          <w:p w:rsidR="000C743B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детьми цели </w:t>
            </w:r>
            <w:r w:rsidR="00EE04EE">
              <w:rPr>
                <w:rFonts w:ascii="Times New Roman" w:hAnsi="Times New Roman" w:cs="Times New Roman"/>
                <w:sz w:val="28"/>
                <w:szCs w:val="28"/>
              </w:rPr>
              <w:t>предстоящей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7996" w:type="dxa"/>
          </w:tcPr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Что же нужно сделать, чтобы им не было </w:t>
            </w:r>
            <w:r w:rsidR="003D6A35" w:rsidRPr="00EE04EE">
              <w:rPr>
                <w:rFonts w:ascii="Times New Roman" w:hAnsi="Times New Roman" w:cs="Times New Roman"/>
                <w:sz w:val="28"/>
                <w:szCs w:val="28"/>
              </w:rPr>
              <w:t>грустно. (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детей) </w:t>
            </w: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>-Как мы сможем им помочь? (ответы детей) Мы можем слепить из пластилина.</w:t>
            </w: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43B" w:rsidTr="000C743B">
        <w:trPr>
          <w:trHeight w:val="3585"/>
        </w:trPr>
        <w:tc>
          <w:tcPr>
            <w:tcW w:w="2528" w:type="dxa"/>
          </w:tcPr>
          <w:p w:rsidR="000C743B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с детьми</w:t>
            </w:r>
          </w:p>
        </w:tc>
        <w:tc>
          <w:tcPr>
            <w:tcW w:w="7996" w:type="dxa"/>
          </w:tcPr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04EE" w:rsidRPr="00EE04EE">
              <w:rPr>
                <w:rFonts w:ascii="Times New Roman" w:hAnsi="Times New Roman" w:cs="Times New Roman"/>
                <w:sz w:val="28"/>
                <w:szCs w:val="28"/>
              </w:rPr>
              <w:t>Давайте, вспомним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, какие предметы входят в чайный сервиз: чайник заварочный, сахарница, 6-12 чайных пар (каждая состоит из блюдца и чашки). В сервизе все </w:t>
            </w:r>
            <w:r w:rsidR="00EE04EE" w:rsidRPr="00EE04EE">
              <w:rPr>
                <w:rFonts w:ascii="Times New Roman" w:hAnsi="Times New Roman" w:cs="Times New Roman"/>
                <w:sz w:val="28"/>
                <w:szCs w:val="28"/>
              </w:rPr>
              <w:t>предметы оформлены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одинаково. А каким узором может быть украшен чайный сервиз? (ответы детей). </w:t>
            </w:r>
          </w:p>
          <w:p w:rsidR="000C743B" w:rsidRPr="00EE04EE" w:rsidRDefault="00EE04EE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>Рассматривают</w:t>
            </w:r>
            <w:r w:rsidR="000C743B"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иллюстрации.</w:t>
            </w: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-Попробуем придумать </w:t>
            </w:r>
            <w:r w:rsidR="00EE04EE" w:rsidRPr="00EE04EE">
              <w:rPr>
                <w:rFonts w:ascii="Times New Roman" w:hAnsi="Times New Roman" w:cs="Times New Roman"/>
                <w:sz w:val="28"/>
                <w:szCs w:val="28"/>
              </w:rPr>
              <w:t>свой узор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>, а для этого нам нужно распределится на группы и договорится между собой.</w:t>
            </w: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4EE">
              <w:rPr>
                <w:rFonts w:ascii="Times New Roman" w:hAnsi="Times New Roman" w:cs="Times New Roman"/>
                <w:sz w:val="28"/>
                <w:szCs w:val="28"/>
              </w:rPr>
              <w:t>Дид.игра</w:t>
            </w:r>
            <w:proofErr w:type="spellEnd"/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«Укрась чашку» (с помощью набора «Дар</w:t>
            </w:r>
            <w:r w:rsidR="003D6A35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proofErr w:type="spellStart"/>
            <w:proofErr w:type="gramStart"/>
            <w:r w:rsidR="003D6A35">
              <w:rPr>
                <w:rFonts w:ascii="Times New Roman" w:hAnsi="Times New Roman" w:cs="Times New Roman"/>
                <w:sz w:val="28"/>
                <w:szCs w:val="28"/>
              </w:rPr>
              <w:t>Фребеля</w:t>
            </w:r>
            <w:proofErr w:type="spellEnd"/>
            <w:r w:rsidR="003D6A3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bookmarkStart w:id="0" w:name="_GoBack"/>
            <w:bookmarkEnd w:id="0"/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-Какие разные могут быть чайные сервизы – у кого- то в горошек, в </w:t>
            </w:r>
            <w:proofErr w:type="spellStart"/>
            <w:r w:rsidRPr="00EE04EE">
              <w:rPr>
                <w:rFonts w:ascii="Times New Roman" w:hAnsi="Times New Roman" w:cs="Times New Roman"/>
                <w:sz w:val="28"/>
                <w:szCs w:val="28"/>
              </w:rPr>
              <w:t>полосочку</w:t>
            </w:r>
            <w:proofErr w:type="spellEnd"/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можем помочь жителям? А как сможем помочь? (слепить из пластилина)</w:t>
            </w: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(Дети распределяются на группы, рассаживаются за </w:t>
            </w:r>
            <w:r w:rsidR="00EE04EE" w:rsidRPr="00EE04EE">
              <w:rPr>
                <w:rFonts w:ascii="Times New Roman" w:hAnsi="Times New Roman" w:cs="Times New Roman"/>
                <w:sz w:val="28"/>
                <w:szCs w:val="28"/>
              </w:rPr>
              <w:t>столы)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>Воспитатель вместе с детьми вспоминает как нужно слепить блюдце.</w:t>
            </w: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>- С чего начнем лепить блюдце? (Сначала нужно раскатать шар, сплющить его в лепешку (диск)</w:t>
            </w: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>Затем я загибаю края, сглаживаю серединку и выравниваю бортики- блюдце готово.</w:t>
            </w:r>
          </w:p>
          <w:p w:rsidR="000C743B" w:rsidRPr="00EE04EE" w:rsidRDefault="00EE04EE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>Воспитатель рассказывает</w:t>
            </w:r>
            <w:r w:rsidR="000C743B"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>показывает,</w:t>
            </w:r>
            <w:r w:rsidR="000C743B"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как слепить чашку.</w:t>
            </w: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-Чашку леплю так. Придаю куску пластилина </w:t>
            </w:r>
            <w:r w:rsidR="00EE04EE" w:rsidRPr="00EE04EE">
              <w:rPr>
                <w:rFonts w:ascii="Times New Roman" w:hAnsi="Times New Roman" w:cs="Times New Roman"/>
                <w:sz w:val="28"/>
                <w:szCs w:val="28"/>
              </w:rPr>
              <w:t>форму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столбика, делаю в нем углубление указательным пальцем или карандашом. </w:t>
            </w:r>
            <w:r w:rsidR="00EE04EE" w:rsidRPr="00EE04EE">
              <w:rPr>
                <w:rFonts w:ascii="Times New Roman" w:hAnsi="Times New Roman" w:cs="Times New Roman"/>
                <w:sz w:val="28"/>
                <w:szCs w:val="28"/>
              </w:rPr>
              <w:t>Увеличиваю полученную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форму – расширяю и вытягиваю пальцами. Стараюсь сделать так, чтобы стенки чашки получились одинаковыми по толщине. Сглаживаю стенки и выравниваю край (проводит несколько раз пальцем по кругу). Ручку делаю из отдельно вылепленного столбика или половинки диска и прикрепляют к чашке. Готовую чашку украсить так, как договорились между собой в группе.</w:t>
            </w: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43B" w:rsidTr="00EE04EE">
        <w:trPr>
          <w:trHeight w:val="58"/>
        </w:trPr>
        <w:tc>
          <w:tcPr>
            <w:tcW w:w="2528" w:type="dxa"/>
          </w:tcPr>
          <w:p w:rsidR="000C743B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</w:t>
            </w:r>
          </w:p>
        </w:tc>
        <w:tc>
          <w:tcPr>
            <w:tcW w:w="7996" w:type="dxa"/>
          </w:tcPr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Дети лепят самостоятельно. Воспитатель напоминает, что </w:t>
            </w:r>
            <w:r w:rsidR="00EE04EE" w:rsidRPr="00EE04EE">
              <w:rPr>
                <w:rFonts w:ascii="Times New Roman" w:hAnsi="Times New Roman" w:cs="Times New Roman"/>
                <w:sz w:val="28"/>
                <w:szCs w:val="28"/>
              </w:rPr>
              <w:t>в сервизе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все предметы оформлены одинаково. Если дети затрудняются, воспитатель показывает </w:t>
            </w:r>
            <w:r w:rsidR="00EE04EE" w:rsidRPr="00EE04EE">
              <w:rPr>
                <w:rFonts w:ascii="Times New Roman" w:hAnsi="Times New Roman" w:cs="Times New Roman"/>
                <w:sz w:val="28"/>
                <w:szCs w:val="28"/>
              </w:rPr>
              <w:t>некоторые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приемы оформления чайных чашек.</w:t>
            </w: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-«В горошек»: раскатываю мелкие шарики, сплющиваю и </w:t>
            </w:r>
            <w:r w:rsidR="00EE04EE" w:rsidRPr="00EE04EE">
              <w:rPr>
                <w:rFonts w:ascii="Times New Roman" w:hAnsi="Times New Roman" w:cs="Times New Roman"/>
                <w:sz w:val="28"/>
                <w:szCs w:val="28"/>
              </w:rPr>
              <w:t>равномерно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распределяю по всей </w:t>
            </w:r>
            <w:r w:rsidR="00EE04EE" w:rsidRPr="00EE04EE">
              <w:rPr>
                <w:rFonts w:ascii="Times New Roman" w:hAnsi="Times New Roman" w:cs="Times New Roman"/>
                <w:sz w:val="28"/>
                <w:szCs w:val="28"/>
              </w:rPr>
              <w:t>поверхности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чашки.</w:t>
            </w: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>-«С полоской»: раскатываю длинный жгутик и выкладываю по ободку –прямо или волной.</w:t>
            </w: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-«В цветочек»: прикрепляю к чашке два- четыре сплющенных шарика – серединки цветов и с помощью колпачка фломастера ставлю </w:t>
            </w:r>
            <w:r w:rsidR="00EE04EE" w:rsidRPr="00EE04EE">
              <w:rPr>
                <w:rFonts w:ascii="Times New Roman" w:hAnsi="Times New Roman" w:cs="Times New Roman"/>
                <w:sz w:val="28"/>
                <w:szCs w:val="28"/>
              </w:rPr>
              <w:t>вокруг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них отпечатки – лепестки.</w:t>
            </w:r>
          </w:p>
          <w:p w:rsidR="000C743B" w:rsidRPr="00EE04EE" w:rsidRDefault="00EE04EE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>Тем,</w:t>
            </w:r>
            <w:r w:rsidR="000C743B"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кто быстро слепил чайную пару предложить слепить чайник.</w:t>
            </w: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-Для этого надо разделить кусочек </w:t>
            </w:r>
            <w:r w:rsidR="00EE04EE" w:rsidRPr="00EE04EE">
              <w:rPr>
                <w:rFonts w:ascii="Times New Roman" w:hAnsi="Times New Roman" w:cs="Times New Roman"/>
                <w:sz w:val="28"/>
                <w:szCs w:val="28"/>
              </w:rPr>
              <w:t>пластилина на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две-три части и создаю </w:t>
            </w:r>
            <w:r w:rsidR="00EE04EE" w:rsidRPr="00EE04EE">
              <w:rPr>
                <w:rFonts w:ascii="Times New Roman" w:hAnsi="Times New Roman" w:cs="Times New Roman"/>
                <w:sz w:val="28"/>
                <w:szCs w:val="28"/>
              </w:rPr>
              <w:t>форму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большого шара и валик (цилиндр). Делаю углубление и начинаю равномерно увеличивать форму, образуя полый сосуд с </w:t>
            </w:r>
            <w:r w:rsidR="00EE04EE" w:rsidRPr="00EE04EE">
              <w:rPr>
                <w:rFonts w:ascii="Times New Roman" w:hAnsi="Times New Roman" w:cs="Times New Roman"/>
                <w:sz w:val="28"/>
                <w:szCs w:val="28"/>
              </w:rPr>
              <w:t>отверстием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внутри. Из отдельных кусочков пластилина леплю ручку, </w:t>
            </w:r>
            <w:r w:rsidR="00EE04EE" w:rsidRPr="00EE04EE">
              <w:rPr>
                <w:rFonts w:ascii="Times New Roman" w:hAnsi="Times New Roman" w:cs="Times New Roman"/>
                <w:sz w:val="28"/>
                <w:szCs w:val="28"/>
              </w:rPr>
              <w:t>крышку,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подходящую к </w:t>
            </w:r>
            <w:r w:rsidR="00EE04EE" w:rsidRPr="00EE04EE">
              <w:rPr>
                <w:rFonts w:ascii="Times New Roman" w:hAnsi="Times New Roman" w:cs="Times New Roman"/>
                <w:sz w:val="28"/>
                <w:szCs w:val="28"/>
              </w:rPr>
              <w:t>отверстию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>. Затем украшаю чайник так, чтобы чашки и чайник составили комплект.</w:t>
            </w: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-Какие вы молодцы. Какие красивые у вас получились чайные сервизы. У </w:t>
            </w:r>
            <w:r w:rsidR="00EE04EE" w:rsidRPr="00EE04EE">
              <w:rPr>
                <w:rFonts w:ascii="Times New Roman" w:hAnsi="Times New Roman" w:cs="Times New Roman"/>
                <w:sz w:val="28"/>
                <w:szCs w:val="28"/>
              </w:rPr>
              <w:t>каждой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группы свой узор.</w:t>
            </w: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>-Предлагаю вам отдохнуть немножко.</w:t>
            </w: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43B" w:rsidTr="000C743B">
        <w:trPr>
          <w:trHeight w:val="2906"/>
        </w:trPr>
        <w:tc>
          <w:tcPr>
            <w:tcW w:w="2528" w:type="dxa"/>
          </w:tcPr>
          <w:p w:rsidR="000C743B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996" w:type="dxa"/>
          </w:tcPr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3B" w:rsidRPr="00EE04EE" w:rsidRDefault="000C743B" w:rsidP="000C7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Ребята что мы сейчас с вами делали? Для чего мы с вами делали чайные </w:t>
            </w:r>
            <w:r w:rsidR="00EE04EE" w:rsidRPr="00EE04EE">
              <w:rPr>
                <w:rFonts w:ascii="Times New Roman" w:hAnsi="Times New Roman" w:cs="Times New Roman"/>
                <w:sz w:val="28"/>
                <w:szCs w:val="28"/>
              </w:rPr>
              <w:t>сервизы? Как</w:t>
            </w:r>
            <w:r w:rsidRPr="00EE04EE">
              <w:rPr>
                <w:rFonts w:ascii="Times New Roman" w:hAnsi="Times New Roman" w:cs="Times New Roman"/>
                <w:sz w:val="28"/>
                <w:szCs w:val="28"/>
              </w:rPr>
              <w:t xml:space="preserve"> вы думайте будут рады жители волшебного городка? </w:t>
            </w:r>
          </w:p>
        </w:tc>
      </w:tr>
    </w:tbl>
    <w:p w:rsidR="000C743B" w:rsidRPr="000C743B" w:rsidRDefault="000C743B" w:rsidP="000C743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C743B" w:rsidRPr="000C743B" w:rsidSect="000C743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C743B"/>
    <w:rsid w:val="000C743B"/>
    <w:rsid w:val="003D6A35"/>
    <w:rsid w:val="006E462B"/>
    <w:rsid w:val="009F2247"/>
    <w:rsid w:val="00C0546D"/>
    <w:rsid w:val="00EE04EE"/>
    <w:rsid w:val="00FA36E3"/>
    <w:rsid w:val="00F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1957"/>
  <w15:docId w15:val="{12D2FAC1-7104-4BE6-AA13-A91B1F24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Lyuda</cp:lastModifiedBy>
  <cp:revision>5</cp:revision>
  <dcterms:created xsi:type="dcterms:W3CDTF">2019-05-11T08:53:00Z</dcterms:created>
  <dcterms:modified xsi:type="dcterms:W3CDTF">2022-03-25T16:17:00Z</dcterms:modified>
</cp:coreProperties>
</file>